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9A" w:rsidRDefault="00873B9A">
      <w:pPr>
        <w:pStyle w:val="ConsPlusNormal"/>
        <w:jc w:val="right"/>
        <w:rPr>
          <w:rFonts w:ascii="Times New Roman" w:hAnsi="Times New Roman" w:cs="Times New Roman"/>
        </w:rPr>
      </w:pPr>
    </w:p>
    <w:p w:rsidR="00873B9A" w:rsidRDefault="00873B9A">
      <w:pPr>
        <w:pStyle w:val="ConsPlusNormal"/>
        <w:jc w:val="right"/>
        <w:rPr>
          <w:rFonts w:ascii="Times New Roman" w:hAnsi="Times New Roman" w:cs="Times New Roman"/>
        </w:rPr>
      </w:pPr>
    </w:p>
    <w:p w:rsidR="00873B9A" w:rsidRDefault="00873B9A">
      <w:pPr>
        <w:pStyle w:val="ConsPlusNormal"/>
        <w:jc w:val="both"/>
        <w:rPr>
          <w:rFonts w:ascii="Times New Roman" w:hAnsi="Times New Roman" w:cs="Times New Roman"/>
        </w:rPr>
      </w:pPr>
    </w:p>
    <w:p w:rsidR="00873B9A" w:rsidRDefault="00591C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36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873B9A" w:rsidRDefault="00591C29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руководителя областного государственного учреждения</w:t>
      </w:r>
    </w:p>
    <w:p w:rsidR="00873B9A" w:rsidRDefault="00591C29">
      <w:pPr>
        <w:pStyle w:val="ConsPlusNonformat"/>
        <w:pBdr>
          <w:bottom w:val="single" w:sz="4" w:space="1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смоленское областное государственное казенное учреждение «Центр занятости населения Рославльского района»,</w:t>
      </w:r>
    </w:p>
    <w:p w:rsidR="00873B9A" w:rsidRDefault="00591C29">
      <w:pPr>
        <w:pStyle w:val="ConsPlusNonformat"/>
        <w:jc w:val="center"/>
      </w:pPr>
      <w:r>
        <w:rPr>
          <w:rFonts w:ascii="Times New Roman" w:hAnsi="Times New Roman" w:cs="Times New Roman"/>
        </w:rPr>
        <w:t xml:space="preserve"> (наименование областного государственного учреждения)</w:t>
      </w:r>
    </w:p>
    <w:p w:rsidR="00873B9A" w:rsidRDefault="00591C29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 имущественного характера его супруги (супруга), несовершеннолетних детей за период</w:t>
      </w:r>
    </w:p>
    <w:p w:rsidR="00873B9A" w:rsidRDefault="00591C29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385CAE">
        <w:rPr>
          <w:rFonts w:ascii="Times New Roman" w:hAnsi="Times New Roman" w:cs="Times New Roman"/>
          <w:sz w:val="24"/>
          <w:szCs w:val="24"/>
        </w:rPr>
        <w:t>2</w:t>
      </w:r>
      <w:r w:rsidR="00435D1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385CAE">
        <w:rPr>
          <w:rFonts w:ascii="Times New Roman" w:hAnsi="Times New Roman" w:cs="Times New Roman"/>
          <w:sz w:val="24"/>
          <w:szCs w:val="24"/>
        </w:rPr>
        <w:t>2</w:t>
      </w:r>
      <w:r w:rsidR="00435D1E">
        <w:rPr>
          <w:rFonts w:ascii="Times New Roman" w:hAnsi="Times New Roman" w:cs="Times New Roman"/>
          <w:sz w:val="24"/>
          <w:szCs w:val="24"/>
        </w:rPr>
        <w:t>0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3B9A" w:rsidRDefault="0087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75"/>
        <w:gridCol w:w="1042"/>
        <w:gridCol w:w="1780"/>
        <w:gridCol w:w="1007"/>
        <w:gridCol w:w="1570"/>
        <w:gridCol w:w="1220"/>
        <w:gridCol w:w="913"/>
        <w:gridCol w:w="1570"/>
        <w:gridCol w:w="1610"/>
        <w:gridCol w:w="2039"/>
      </w:tblGrid>
      <w:tr w:rsidR="00873B9A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 и инициалы руководителя областного государственного учреждения</w:t>
            </w:r>
          </w:p>
        </w:tc>
        <w:tc>
          <w:tcPr>
            <w:tcW w:w="5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591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Объекты недвижимости, находящиеся в собственности</w:t>
            </w:r>
          </w:p>
        </w:tc>
        <w:tc>
          <w:tcPr>
            <w:tcW w:w="3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Объекты недвижимости, находящиеся в пользовании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Транспортные средства</w:t>
            </w:r>
          </w:p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(вид, марка)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Декларированный годовой доход (руб.)</w:t>
            </w:r>
          </w:p>
        </w:tc>
      </w:tr>
      <w:tr w:rsidR="00873B9A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873B9A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вид объекта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вид собствен-ности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(кв. м)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страна расположения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вид объек-та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пло-щадь (кв. м)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страна расположения</w:t>
            </w: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873B9A">
            <w:pPr>
              <w:jc w:val="both"/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873B9A">
            <w:pPr>
              <w:jc w:val="both"/>
            </w:pPr>
          </w:p>
        </w:tc>
      </w:tr>
      <w:tr w:rsidR="00873B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591C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</w:t>
            </w:r>
          </w:p>
          <w:p w:rsidR="00873B9A" w:rsidRDefault="00591C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Тимофеев М.В.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«LEXUS RX 330»</w:t>
            </w:r>
          </w:p>
          <w:p w:rsidR="00385CAE" w:rsidRDefault="00385C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385CAE" w:rsidP="00AE10A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AE10A4">
              <w:rPr>
                <w:rFonts w:ascii="Times New Roman" w:hAnsi="Times New Roman" w:cs="Times New Roman"/>
                <w:sz w:val="24"/>
              </w:rPr>
              <w:t>08</w:t>
            </w:r>
            <w:r w:rsidR="00591C2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10A4">
              <w:rPr>
                <w:rFonts w:ascii="Times New Roman" w:hAnsi="Times New Roman" w:cs="Times New Roman"/>
                <w:sz w:val="24"/>
              </w:rPr>
              <w:t>932</w:t>
            </w:r>
            <w:r w:rsidR="00591C29">
              <w:rPr>
                <w:rFonts w:ascii="Times New Roman" w:hAnsi="Times New Roman" w:cs="Times New Roman"/>
                <w:sz w:val="24"/>
              </w:rPr>
              <w:t>,</w:t>
            </w:r>
            <w:r w:rsidR="00AE10A4">
              <w:rPr>
                <w:rFonts w:ascii="Times New Roman" w:hAnsi="Times New Roman" w:cs="Times New Roman"/>
                <w:sz w:val="24"/>
              </w:rPr>
              <w:t>04</w:t>
            </w:r>
          </w:p>
        </w:tc>
      </w:tr>
      <w:tr w:rsidR="00873B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B9A" w:rsidRDefault="00591C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Супруга</w:t>
            </w:r>
          </w:p>
          <w:p w:rsidR="00873B9A" w:rsidRDefault="00591C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Тимофеева С.С.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591C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591C29" w:rsidP="00AE10A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5C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0A4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5C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73B9A"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B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591C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Несовершеннолетний ребенок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73B9A" w:rsidRDefault="00873B9A">
      <w:pPr>
        <w:pStyle w:val="ConsPlusNormal"/>
        <w:jc w:val="both"/>
        <w:rPr>
          <w:rFonts w:ascii="Times New Roman" w:hAnsi="Times New Roman" w:cs="Times New Roman"/>
        </w:rPr>
      </w:pPr>
    </w:p>
    <w:p w:rsidR="00873B9A" w:rsidRDefault="00873B9A">
      <w:pPr>
        <w:pStyle w:val="aff"/>
        <w:ind w:firstLine="0"/>
        <w:jc w:val="left"/>
        <w:rPr>
          <w:sz w:val="20"/>
          <w:szCs w:val="20"/>
        </w:rPr>
      </w:pPr>
    </w:p>
    <w:sectPr w:rsidR="00873B9A">
      <w:headerReference w:type="default" r:id="rId7"/>
      <w:headerReference w:type="first" r:id="rId8"/>
      <w:pgSz w:w="16838" w:h="11906" w:orient="landscape"/>
      <w:pgMar w:top="1134" w:right="851" w:bottom="567" w:left="851" w:header="72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E80" w:rsidRDefault="00E42E80">
      <w:r>
        <w:separator/>
      </w:r>
    </w:p>
  </w:endnote>
  <w:endnote w:type="continuationSeparator" w:id="0">
    <w:p w:rsidR="00E42E80" w:rsidRDefault="00E4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E80" w:rsidRDefault="00E42E80">
      <w:r>
        <w:separator/>
      </w:r>
    </w:p>
  </w:footnote>
  <w:footnote w:type="continuationSeparator" w:id="0">
    <w:p w:rsidR="00E42E80" w:rsidRDefault="00E42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B9A" w:rsidRDefault="00591C29">
    <w:pPr>
      <w:pStyle w:val="ab"/>
      <w:ind w:right="360"/>
    </w:pPr>
    <w:r>
      <w:rPr>
        <w:noProof/>
        <w:lang w:eastAsia="ru-RU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8900" cy="2095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88900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73B9A" w:rsidRDefault="00591C29">
                          <w:pPr>
                            <w:pStyle w:val="ab"/>
                            <w:rPr>
                              <w:rStyle w:val="af7"/>
                            </w:rPr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>
                            <w:rPr>
                              <w:rStyle w:val="af7"/>
                            </w:rPr>
                            <w:t>0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202" type="#_x0000_t202" style="position:absolute;z-index:0;o:allowoverlap:true;o:allowincell:true;mso-position-horizontal-relative:margin;mso-position-horizontal:right;mso-position-vertical-relative:text;margin-top:0.0pt;mso-position-vertical:absolute;width:7.0pt;height:1.6pt;mso-wrap-distance-left:0.0pt;mso-wrap-distance-top:0.0pt;mso-wrap-distance-right:0.0pt;mso-wrap-distance-bottom:0.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667"/>
                      <w:rPr>
                        <w:rStyle w:val="653"/>
                      </w:rPr>
                    </w:pPr>
                    <w:r>
                      <w:rPr>
                        <w:rStyle w:val="653"/>
                      </w:rPr>
                      <w:fldChar w:fldCharType="begin"/>
                    </w:r>
                    <w:r>
                      <w:rPr>
                        <w:rStyle w:val="653"/>
                      </w:rPr>
                      <w:instrText xml:space="preserve"> PAGE </w:instrText>
                    </w:r>
                    <w:r>
                      <w:rPr>
                        <w:rStyle w:val="653"/>
                      </w:rPr>
                      <w:fldChar w:fldCharType="separate"/>
                    </w:r>
                    <w:r>
                      <w:rPr>
                        <w:rStyle w:val="653"/>
                      </w:rPr>
                      <w:t xml:space="preserve">0</w:t>
                    </w:r>
                    <w:r>
                      <w:rPr>
                        <w:rStyle w:val="653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B9A" w:rsidRDefault="00873B9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B5871"/>
    <w:multiLevelType w:val="hybridMultilevel"/>
    <w:tmpl w:val="6E0C4C00"/>
    <w:lvl w:ilvl="0" w:tplc="FE22F88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4DCBE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1B482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4B26E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922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9DCFD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ED213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A5842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8D4A6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9A"/>
    <w:rsid w:val="00385CAE"/>
    <w:rsid w:val="00435D1E"/>
    <w:rsid w:val="004369A1"/>
    <w:rsid w:val="00591C29"/>
    <w:rsid w:val="005E272E"/>
    <w:rsid w:val="006400BA"/>
    <w:rsid w:val="00873B9A"/>
    <w:rsid w:val="00AE10A4"/>
    <w:rsid w:val="00E4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099A7-26AD-41AA-A3F6-8F0B9EE8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character" w:styleId="af7">
    <w:name w:val="page number"/>
    <w:basedOn w:val="a0"/>
  </w:style>
  <w:style w:type="character" w:customStyle="1" w:styleId="HTML">
    <w:name w:val="Стандартный HTML Знак"/>
    <w:qFormat/>
    <w:rPr>
      <w:rFonts w:ascii="Courier New" w:hAnsi="Courier New" w:cs="Courier New"/>
      <w:lang w:val="ru-RU" w:bidi="ar-SA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customStyle="1" w:styleId="af9">
    <w:name w:val="Верхний колонтитул Знак"/>
    <w:qFormat/>
    <w:rPr>
      <w:sz w:val="24"/>
      <w:szCs w:val="24"/>
    </w:rPr>
  </w:style>
  <w:style w:type="character" w:customStyle="1" w:styleId="afa">
    <w:name w:val="Текст сноски Знак"/>
    <w:basedOn w:val="a0"/>
    <w:qFormat/>
  </w:style>
  <w:style w:type="character" w:customStyle="1" w:styleId="FootnoteCharacters">
    <w:name w:val="Footnote Characters"/>
    <w:qFormat/>
    <w:rPr>
      <w:vertAlign w:val="superscript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f">
    <w:name w:val="Body Text Indent"/>
    <w:basedOn w:val="a"/>
    <w:pPr>
      <w:ind w:firstLine="700"/>
      <w:jc w:val="both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25">
    <w:name w:val="Body Text Indent 2"/>
    <w:basedOn w:val="a"/>
    <w:qFormat/>
    <w:pPr>
      <w:ind w:left="192"/>
    </w:pPr>
    <w:rPr>
      <w:sz w:val="28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szCs w:val="20"/>
      <w:lang w:val="ru-RU" w:bidi="ar-SA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e">
    <w:name w:val="footnote text"/>
    <w:basedOn w:val="a"/>
    <w:link w:val="14"/>
    <w:rPr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KAI</dc:creator>
  <cp:keywords> </cp:keywords>
  <dc:description/>
  <cp:lastModifiedBy>Пользователь Windows</cp:lastModifiedBy>
  <cp:revision>4</cp:revision>
  <dcterms:created xsi:type="dcterms:W3CDTF">2022-11-29T13:08:00Z</dcterms:created>
  <dcterms:modified xsi:type="dcterms:W3CDTF">2022-11-29T13:09:00Z</dcterms:modified>
  <dc:language>en-US</dc:language>
</cp:coreProperties>
</file>